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12FB" w14:textId="47D66066" w:rsidR="00EE5E4E" w:rsidRPr="00345648" w:rsidRDefault="00776384" w:rsidP="00776384">
      <w:pPr>
        <w:pStyle w:val="INVHeading1"/>
      </w:pPr>
      <w:r>
        <w:t>Inovalon Medical Record Document Submission Form</w:t>
      </w:r>
    </w:p>
    <w:p w14:paraId="169812FC" w14:textId="77777777" w:rsidR="000C7853" w:rsidRPr="00BD3B66" w:rsidRDefault="000C7853" w:rsidP="000C7853">
      <w:pPr>
        <w:rPr>
          <w:rFonts w:ascii="Garamond" w:hAnsi="Garamond"/>
          <w:b/>
          <w:bCs/>
          <w:sz w:val="36"/>
          <w:szCs w:val="36"/>
        </w:rPr>
      </w:pPr>
      <w:r w:rsidRPr="00BD3B66">
        <w:rPr>
          <w:rFonts w:ascii="Garamond" w:hAnsi="Garamond"/>
          <w:b/>
          <w:bCs/>
        </w:rPr>
        <w:t>To:</w:t>
      </w:r>
      <w:r w:rsidRPr="00BD3B66">
        <w:rPr>
          <w:rFonts w:ascii="Garamond" w:hAnsi="Garamond"/>
          <w:b/>
          <w:bCs/>
        </w:rPr>
        <w:tab/>
      </w:r>
      <w:r w:rsidR="00E4055E" w:rsidRPr="00BD3B66">
        <w:rPr>
          <w:rFonts w:ascii="Garamond" w:hAnsi="Garamond"/>
          <w:b/>
          <w:bCs/>
        </w:rPr>
        <w:t>Inovalon</w:t>
      </w:r>
    </w:p>
    <w:p w14:paraId="169812FD" w14:textId="77777777" w:rsidR="000C7853" w:rsidRPr="00BD3B66" w:rsidRDefault="000C7853" w:rsidP="000C7853">
      <w:pPr>
        <w:ind w:firstLine="720"/>
        <w:rPr>
          <w:rFonts w:ascii="Garamond" w:hAnsi="Garamond"/>
          <w:b/>
          <w:bCs/>
        </w:rPr>
      </w:pPr>
      <w:r w:rsidRPr="00BD3B66">
        <w:rPr>
          <w:rFonts w:ascii="Garamond" w:hAnsi="Garamond"/>
          <w:b/>
          <w:bCs/>
        </w:rPr>
        <w:t xml:space="preserve">Attn: </w:t>
      </w:r>
      <w:r w:rsidR="00AA74F2" w:rsidRPr="00BD3B66">
        <w:rPr>
          <w:rFonts w:ascii="Garamond" w:hAnsi="Garamond"/>
          <w:b/>
          <w:bCs/>
        </w:rPr>
        <w:t>Inovalon Client Record Processing</w:t>
      </w:r>
      <w:r w:rsidRPr="00BD3B66">
        <w:rPr>
          <w:rFonts w:ascii="Garamond" w:hAnsi="Garamond"/>
          <w:b/>
          <w:bCs/>
        </w:rPr>
        <w:t xml:space="preserve"> </w:t>
      </w:r>
    </w:p>
    <w:p w14:paraId="169812FE" w14:textId="77777777" w:rsidR="000C7853" w:rsidRPr="00BD3B66" w:rsidRDefault="00AA74F2" w:rsidP="000C7853">
      <w:pPr>
        <w:ind w:firstLine="720"/>
        <w:rPr>
          <w:rFonts w:ascii="Garamond" w:hAnsi="Garamond"/>
          <w:b/>
          <w:bCs/>
        </w:rPr>
      </w:pPr>
      <w:r w:rsidRPr="00BD3B66">
        <w:rPr>
          <w:rFonts w:ascii="Garamond" w:hAnsi="Garamond"/>
          <w:b/>
          <w:bCs/>
        </w:rPr>
        <w:t>7777 Market Center Ave., Suite E</w:t>
      </w:r>
    </w:p>
    <w:p w14:paraId="169812FF" w14:textId="77777777" w:rsidR="000C7853" w:rsidRPr="00BD3B66" w:rsidRDefault="00AA74F2" w:rsidP="000C7853">
      <w:pPr>
        <w:ind w:firstLine="720"/>
        <w:rPr>
          <w:rFonts w:ascii="Garamond" w:hAnsi="Garamond"/>
          <w:b/>
          <w:bCs/>
        </w:rPr>
      </w:pPr>
      <w:r w:rsidRPr="00BD3B66">
        <w:rPr>
          <w:rFonts w:ascii="Garamond" w:hAnsi="Garamond"/>
          <w:b/>
          <w:bCs/>
        </w:rPr>
        <w:t>El Paso, TX 79912</w:t>
      </w:r>
    </w:p>
    <w:p w14:paraId="16981300" w14:textId="782E471B" w:rsidR="000C7853" w:rsidRPr="00BD3B66" w:rsidRDefault="005E4032" w:rsidP="00345ABA">
      <w:pPr>
        <w:spacing w:after="120"/>
        <w:ind w:firstLine="720"/>
        <w:rPr>
          <w:rFonts w:ascii="Garamond" w:hAnsi="Garamond"/>
          <w:b/>
          <w:bCs/>
        </w:rPr>
      </w:pPr>
      <w:r w:rsidRPr="00BD3B66">
        <w:rPr>
          <w:rFonts w:ascii="Garamond" w:hAnsi="Garamond"/>
          <w:b/>
          <w:bCs/>
        </w:rPr>
        <w:t>Telephone: 1-</w:t>
      </w:r>
      <w:r w:rsidR="0083634D" w:rsidRPr="00BD3B66">
        <w:rPr>
          <w:rFonts w:ascii="Garamond" w:hAnsi="Garamond"/>
          <w:b/>
          <w:bCs/>
        </w:rPr>
        <w:t>844-682-9764</w:t>
      </w:r>
    </w:p>
    <w:p w14:paraId="16981301" w14:textId="2B746C0A" w:rsidR="000C7853" w:rsidRPr="00BD3B66" w:rsidRDefault="000C7853" w:rsidP="000C7853">
      <w:pPr>
        <w:rPr>
          <w:rFonts w:ascii="Garamond" w:hAnsi="Garamond"/>
          <w:b/>
          <w:bCs/>
          <w:sz w:val="28"/>
          <w:szCs w:val="28"/>
        </w:rPr>
      </w:pPr>
      <w:r w:rsidRPr="00BD3B66">
        <w:rPr>
          <w:rFonts w:ascii="Garamond" w:hAnsi="Garamond"/>
          <w:b/>
          <w:bCs/>
          <w:sz w:val="28"/>
          <w:szCs w:val="28"/>
        </w:rPr>
        <w:t xml:space="preserve">Facsimile: </w:t>
      </w:r>
      <w:r w:rsidR="005E4032" w:rsidRPr="00BD3B66">
        <w:rPr>
          <w:rFonts w:ascii="Garamond" w:hAnsi="Garamond"/>
          <w:b/>
          <w:bCs/>
          <w:sz w:val="28"/>
          <w:szCs w:val="28"/>
        </w:rPr>
        <w:t>1-</w:t>
      </w:r>
      <w:r w:rsidRPr="00BD3B66">
        <w:rPr>
          <w:rFonts w:ascii="Garamond" w:hAnsi="Garamond"/>
          <w:b/>
          <w:bCs/>
          <w:sz w:val="28"/>
          <w:szCs w:val="28"/>
        </w:rPr>
        <w:t>877-</w:t>
      </w:r>
      <w:r w:rsidR="0003136E" w:rsidRPr="00BD3B66">
        <w:rPr>
          <w:rFonts w:ascii="Garamond" w:hAnsi="Garamond"/>
          <w:b/>
          <w:bCs/>
          <w:sz w:val="28"/>
          <w:szCs w:val="28"/>
        </w:rPr>
        <w:t>221-0604</w:t>
      </w:r>
    </w:p>
    <w:p w14:paraId="16981302" w14:textId="77777777" w:rsidR="000C7853" w:rsidRPr="00BD3B66" w:rsidRDefault="000C7853" w:rsidP="000C7853">
      <w:pPr>
        <w:rPr>
          <w:rFonts w:ascii="Garamond" w:hAnsi="Garamond"/>
          <w:b/>
          <w:bCs/>
        </w:rPr>
      </w:pPr>
    </w:p>
    <w:p w14:paraId="16981303" w14:textId="77777777" w:rsidR="000C7853" w:rsidRPr="00BD3B66" w:rsidRDefault="000C7853" w:rsidP="000C7853">
      <w:pPr>
        <w:rPr>
          <w:rFonts w:ascii="Garamond" w:hAnsi="Garamond"/>
          <w:b/>
          <w:bCs/>
          <w:sz w:val="32"/>
          <w:szCs w:val="32"/>
          <w:u w:val="single"/>
        </w:rPr>
      </w:pPr>
      <w:r w:rsidRPr="00BD3B66">
        <w:rPr>
          <w:rFonts w:ascii="Garamond" w:hAnsi="Garamond"/>
          <w:b/>
          <w:bCs/>
          <w:sz w:val="32"/>
          <w:szCs w:val="32"/>
        </w:rPr>
        <w:t>RE: SITE ID#</w:t>
      </w:r>
      <w:r w:rsidRPr="00BD3B66">
        <w:rPr>
          <w:rFonts w:ascii="Garamond" w:hAnsi="Garamond"/>
          <w:b/>
          <w:bCs/>
          <w:sz w:val="32"/>
          <w:szCs w:val="32"/>
          <w:u w:val="single"/>
        </w:rPr>
        <w:tab/>
      </w:r>
      <w:r w:rsidRPr="00BD3B66">
        <w:rPr>
          <w:rFonts w:ascii="Garamond" w:hAnsi="Garamond"/>
          <w:b/>
          <w:bCs/>
          <w:sz w:val="32"/>
          <w:szCs w:val="32"/>
          <w:u w:val="single"/>
        </w:rPr>
        <w:tab/>
      </w:r>
      <w:r w:rsidRPr="00BD3B66">
        <w:rPr>
          <w:rFonts w:ascii="Garamond" w:hAnsi="Garamond"/>
          <w:b/>
          <w:bCs/>
          <w:sz w:val="32"/>
          <w:szCs w:val="32"/>
          <w:u w:val="single"/>
        </w:rPr>
        <w:tab/>
      </w:r>
      <w:r w:rsidRPr="00BD3B66">
        <w:rPr>
          <w:rFonts w:ascii="Garamond" w:hAnsi="Garamond"/>
          <w:b/>
          <w:bCs/>
          <w:sz w:val="32"/>
          <w:szCs w:val="32"/>
          <w:u w:val="single"/>
        </w:rPr>
        <w:tab/>
      </w:r>
      <w:r w:rsidRPr="00BD3B66">
        <w:rPr>
          <w:rFonts w:ascii="Garamond" w:hAnsi="Garamond"/>
          <w:b/>
          <w:bCs/>
          <w:sz w:val="32"/>
          <w:szCs w:val="32"/>
          <w:u w:val="single"/>
        </w:rPr>
        <w:tab/>
      </w:r>
    </w:p>
    <w:p w14:paraId="16981304" w14:textId="77777777" w:rsidR="000C7853" w:rsidRPr="00BD3B66" w:rsidRDefault="000C7853" w:rsidP="000C7853">
      <w:pPr>
        <w:jc w:val="center"/>
        <w:rPr>
          <w:rFonts w:ascii="Garamond" w:hAnsi="Garamond"/>
          <w:b/>
          <w:bCs/>
        </w:rPr>
      </w:pPr>
    </w:p>
    <w:p w14:paraId="16981306" w14:textId="77777777" w:rsidR="00EE5E4E" w:rsidRPr="00BD3B66" w:rsidRDefault="00EE5E4E" w:rsidP="000C7853">
      <w:pPr>
        <w:spacing w:after="120"/>
        <w:rPr>
          <w:rFonts w:ascii="Garamond" w:hAnsi="Garamond"/>
          <w:b/>
          <w:bCs/>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300"/>
      </w:tblGrid>
      <w:tr w:rsidR="000C7853" w:rsidRPr="00BD3B66" w14:paraId="16981309" w14:textId="77777777" w:rsidTr="00D2223C">
        <w:trPr>
          <w:trHeight w:val="503"/>
        </w:trPr>
        <w:tc>
          <w:tcPr>
            <w:tcW w:w="2520" w:type="dxa"/>
            <w:vAlign w:val="center"/>
          </w:tcPr>
          <w:p w14:paraId="16981307" w14:textId="77777777" w:rsidR="000C7853" w:rsidRPr="00BD3B66" w:rsidRDefault="000C7853" w:rsidP="00D2223C">
            <w:pPr>
              <w:rPr>
                <w:rFonts w:ascii="Garamond" w:hAnsi="Garamond"/>
                <w:b/>
                <w:bCs/>
                <w:sz w:val="28"/>
                <w:szCs w:val="28"/>
              </w:rPr>
            </w:pPr>
            <w:r w:rsidRPr="00BD3B66">
              <w:rPr>
                <w:rFonts w:ascii="Garamond" w:hAnsi="Garamond"/>
                <w:b/>
                <w:bCs/>
                <w:sz w:val="28"/>
                <w:szCs w:val="28"/>
              </w:rPr>
              <w:t>Project:</w:t>
            </w:r>
          </w:p>
        </w:tc>
        <w:tc>
          <w:tcPr>
            <w:tcW w:w="6300" w:type="dxa"/>
            <w:vAlign w:val="center"/>
          </w:tcPr>
          <w:p w14:paraId="16981308" w14:textId="094C4BEA" w:rsidR="000C7853" w:rsidRPr="00BD3B66" w:rsidRDefault="000C7853" w:rsidP="003406EA">
            <w:pPr>
              <w:rPr>
                <w:rFonts w:ascii="Garamond" w:hAnsi="Garamond"/>
                <w:b/>
                <w:bCs/>
                <w:sz w:val="28"/>
                <w:szCs w:val="28"/>
              </w:rPr>
            </w:pPr>
          </w:p>
        </w:tc>
      </w:tr>
      <w:tr w:rsidR="000C7853" w:rsidRPr="00BD3B66" w14:paraId="1698130C" w14:textId="77777777" w:rsidTr="00D2223C">
        <w:trPr>
          <w:trHeight w:val="782"/>
        </w:trPr>
        <w:tc>
          <w:tcPr>
            <w:tcW w:w="2520" w:type="dxa"/>
            <w:vAlign w:val="center"/>
          </w:tcPr>
          <w:p w14:paraId="1698130A" w14:textId="77777777" w:rsidR="000C7853" w:rsidRPr="00BD3B66" w:rsidRDefault="000C7853" w:rsidP="00D2223C">
            <w:pPr>
              <w:rPr>
                <w:rFonts w:ascii="Garamond" w:hAnsi="Garamond"/>
                <w:b/>
                <w:bCs/>
                <w:sz w:val="28"/>
                <w:szCs w:val="28"/>
              </w:rPr>
            </w:pPr>
            <w:r w:rsidRPr="00BD3B66">
              <w:rPr>
                <w:rFonts w:ascii="Garamond" w:hAnsi="Garamond"/>
                <w:b/>
                <w:bCs/>
                <w:sz w:val="28"/>
                <w:szCs w:val="28"/>
              </w:rPr>
              <w:t>Site Name:</w:t>
            </w:r>
          </w:p>
        </w:tc>
        <w:tc>
          <w:tcPr>
            <w:tcW w:w="6300" w:type="dxa"/>
            <w:vAlign w:val="center"/>
          </w:tcPr>
          <w:p w14:paraId="1698130B" w14:textId="77777777" w:rsidR="000C7853" w:rsidRPr="00BD3B66" w:rsidRDefault="000C7853" w:rsidP="00D2223C">
            <w:pPr>
              <w:rPr>
                <w:rFonts w:ascii="Garamond" w:hAnsi="Garamond"/>
                <w:b/>
                <w:bCs/>
              </w:rPr>
            </w:pPr>
          </w:p>
        </w:tc>
      </w:tr>
      <w:tr w:rsidR="000C7853" w:rsidRPr="00BD3B66" w14:paraId="1698131B" w14:textId="77777777" w:rsidTr="00D2223C">
        <w:trPr>
          <w:trHeight w:val="1025"/>
        </w:trPr>
        <w:tc>
          <w:tcPr>
            <w:tcW w:w="2520" w:type="dxa"/>
            <w:vAlign w:val="center"/>
          </w:tcPr>
          <w:p w14:paraId="16981317" w14:textId="77777777" w:rsidR="000C7853" w:rsidRPr="00BD3B66" w:rsidRDefault="000C7853" w:rsidP="00D2223C">
            <w:pPr>
              <w:rPr>
                <w:rFonts w:ascii="Garamond" w:hAnsi="Garamond"/>
                <w:b/>
                <w:bCs/>
              </w:rPr>
            </w:pPr>
            <w:r w:rsidRPr="00BD3B66">
              <w:rPr>
                <w:rFonts w:ascii="Garamond" w:hAnsi="Garamond"/>
                <w:b/>
                <w:bCs/>
              </w:rPr>
              <w:t>Submitted by:</w:t>
            </w:r>
          </w:p>
        </w:tc>
        <w:tc>
          <w:tcPr>
            <w:tcW w:w="6300" w:type="dxa"/>
            <w:vAlign w:val="center"/>
          </w:tcPr>
          <w:p w14:paraId="16981318" w14:textId="77777777" w:rsidR="000C7853" w:rsidRPr="00BD3B66" w:rsidRDefault="000C7853" w:rsidP="00D2223C">
            <w:pPr>
              <w:rPr>
                <w:rFonts w:ascii="Garamond" w:hAnsi="Garamond"/>
                <w:bCs/>
              </w:rPr>
            </w:pPr>
            <w:r w:rsidRPr="00BD3B66">
              <w:rPr>
                <w:rFonts w:ascii="Garamond" w:hAnsi="Garamond"/>
                <w:bCs/>
              </w:rPr>
              <w:t>Name:</w:t>
            </w:r>
          </w:p>
          <w:p w14:paraId="16981319" w14:textId="77777777" w:rsidR="000C7853" w:rsidRPr="00BD3B66" w:rsidRDefault="000C7853" w:rsidP="00D2223C">
            <w:pPr>
              <w:rPr>
                <w:rFonts w:ascii="Garamond" w:hAnsi="Garamond"/>
              </w:rPr>
            </w:pPr>
            <w:r w:rsidRPr="00BD3B66">
              <w:rPr>
                <w:rFonts w:ascii="Garamond" w:hAnsi="Garamond"/>
              </w:rPr>
              <w:t>Phone:</w:t>
            </w:r>
          </w:p>
          <w:p w14:paraId="1698131A" w14:textId="77777777" w:rsidR="000C7853" w:rsidRPr="00BD3B66" w:rsidRDefault="000C7853" w:rsidP="00D2223C">
            <w:pPr>
              <w:rPr>
                <w:rFonts w:ascii="Garamond" w:hAnsi="Garamond"/>
                <w:bCs/>
              </w:rPr>
            </w:pPr>
            <w:r w:rsidRPr="00BD3B66">
              <w:rPr>
                <w:rFonts w:ascii="Garamond" w:hAnsi="Garamond"/>
              </w:rPr>
              <w:t>Email:</w:t>
            </w:r>
          </w:p>
        </w:tc>
      </w:tr>
      <w:tr w:rsidR="00D2223C" w:rsidRPr="00BD3B66" w14:paraId="1698131F" w14:textId="77777777" w:rsidTr="00D2223C">
        <w:trPr>
          <w:trHeight w:val="620"/>
        </w:trPr>
        <w:tc>
          <w:tcPr>
            <w:tcW w:w="2520" w:type="dxa"/>
            <w:vAlign w:val="center"/>
          </w:tcPr>
          <w:p w14:paraId="1698131C" w14:textId="77777777" w:rsidR="00D2223C" w:rsidRPr="00BD3B66" w:rsidRDefault="00D2223C" w:rsidP="00D2223C">
            <w:pPr>
              <w:rPr>
                <w:rFonts w:ascii="Garamond" w:hAnsi="Garamond"/>
                <w:b/>
                <w:bCs/>
              </w:rPr>
            </w:pPr>
            <w:r w:rsidRPr="00BD3B66">
              <w:rPr>
                <w:rFonts w:ascii="Garamond" w:hAnsi="Garamond"/>
                <w:b/>
                <w:bCs/>
              </w:rPr>
              <w:t>Source of Document:</w:t>
            </w:r>
          </w:p>
          <w:p w14:paraId="1698131D" w14:textId="77777777" w:rsidR="00D2223C" w:rsidRPr="00BD3B66" w:rsidRDefault="00D2223C" w:rsidP="00D2223C">
            <w:pPr>
              <w:rPr>
                <w:rFonts w:ascii="Garamond" w:hAnsi="Garamond"/>
                <w:b/>
                <w:bCs/>
              </w:rPr>
            </w:pPr>
            <w:r w:rsidRPr="00BD3B66">
              <w:rPr>
                <w:rFonts w:ascii="Garamond" w:hAnsi="Garamond"/>
                <w:b/>
                <w:bCs/>
              </w:rPr>
              <w:t>(optional)</w:t>
            </w:r>
          </w:p>
        </w:tc>
        <w:tc>
          <w:tcPr>
            <w:tcW w:w="6300" w:type="dxa"/>
            <w:vAlign w:val="center"/>
          </w:tcPr>
          <w:p w14:paraId="1698131E" w14:textId="77777777" w:rsidR="00D2223C" w:rsidRPr="00BD3B66" w:rsidRDefault="00D2223C" w:rsidP="00D2223C">
            <w:pPr>
              <w:rPr>
                <w:rFonts w:ascii="Garamond" w:hAnsi="Garamond"/>
              </w:rPr>
            </w:pPr>
          </w:p>
        </w:tc>
      </w:tr>
      <w:tr w:rsidR="000C7853" w:rsidRPr="00BD3B66" w14:paraId="16981323" w14:textId="77777777" w:rsidTr="00D2223C">
        <w:trPr>
          <w:trHeight w:val="620"/>
        </w:trPr>
        <w:tc>
          <w:tcPr>
            <w:tcW w:w="2520" w:type="dxa"/>
            <w:vAlign w:val="center"/>
          </w:tcPr>
          <w:p w14:paraId="16981320" w14:textId="77777777" w:rsidR="000C7853" w:rsidRPr="00BD3B66" w:rsidRDefault="000C7853" w:rsidP="00D2223C">
            <w:pPr>
              <w:rPr>
                <w:rFonts w:ascii="Garamond" w:hAnsi="Garamond"/>
                <w:b/>
                <w:bCs/>
              </w:rPr>
            </w:pPr>
            <w:r w:rsidRPr="00BD3B66">
              <w:rPr>
                <w:rFonts w:ascii="Garamond" w:hAnsi="Garamond"/>
                <w:b/>
                <w:bCs/>
              </w:rPr>
              <w:t>Comments:</w:t>
            </w:r>
          </w:p>
          <w:p w14:paraId="16981321" w14:textId="77777777" w:rsidR="000C7853" w:rsidRPr="00BD3B66" w:rsidRDefault="000C7853" w:rsidP="00D2223C">
            <w:pPr>
              <w:rPr>
                <w:rFonts w:ascii="Garamond" w:hAnsi="Garamond"/>
                <w:b/>
                <w:bCs/>
              </w:rPr>
            </w:pPr>
            <w:r w:rsidRPr="00BD3B66">
              <w:rPr>
                <w:rFonts w:ascii="Garamond" w:hAnsi="Garamond"/>
                <w:b/>
                <w:bCs/>
              </w:rPr>
              <w:t>(optional)</w:t>
            </w:r>
          </w:p>
        </w:tc>
        <w:tc>
          <w:tcPr>
            <w:tcW w:w="6300" w:type="dxa"/>
            <w:vAlign w:val="center"/>
          </w:tcPr>
          <w:p w14:paraId="16981322" w14:textId="77777777" w:rsidR="000C7853" w:rsidRPr="00BD3B66" w:rsidRDefault="000C7853" w:rsidP="00D2223C">
            <w:pPr>
              <w:rPr>
                <w:rFonts w:ascii="Garamond" w:hAnsi="Garamond"/>
              </w:rPr>
            </w:pPr>
          </w:p>
        </w:tc>
      </w:tr>
    </w:tbl>
    <w:p w14:paraId="16981324" w14:textId="77777777" w:rsidR="000C7853" w:rsidRPr="00BD3B66" w:rsidRDefault="00D2223C" w:rsidP="000C7853">
      <w:pPr>
        <w:rPr>
          <w:rFonts w:ascii="Garamond" w:hAnsi="Garamond"/>
          <w:b/>
          <w:bCs/>
          <w:sz w:val="18"/>
          <w:szCs w:val="18"/>
        </w:rPr>
      </w:pPr>
      <w:r w:rsidRPr="00BD3B66">
        <w:rPr>
          <w:rFonts w:ascii="Garamond" w:hAnsi="Garamond"/>
          <w:b/>
          <w:bCs/>
          <w:sz w:val="18"/>
          <w:szCs w:val="18"/>
        </w:rPr>
        <w:br w:type="textWrapping" w:clear="all"/>
      </w:r>
    </w:p>
    <w:p w14:paraId="16981325" w14:textId="77777777" w:rsidR="000C7853" w:rsidRPr="00BD3B66" w:rsidRDefault="000C7853" w:rsidP="000C7853">
      <w:pPr>
        <w:pStyle w:val="INVbody"/>
        <w:rPr>
          <w:rFonts w:ascii="Garamond" w:hAnsi="Garamond"/>
          <w:b/>
          <w:sz w:val="18"/>
          <w:szCs w:val="18"/>
        </w:rPr>
      </w:pPr>
      <w:r w:rsidRPr="00BD3B66">
        <w:rPr>
          <w:rFonts w:ascii="Garamond" w:hAnsi="Garamond"/>
          <w:b/>
          <w:sz w:val="18"/>
          <w:szCs w:val="18"/>
        </w:rPr>
        <w:t>Confidentiality Notice:</w:t>
      </w:r>
    </w:p>
    <w:p w14:paraId="16981326" w14:textId="77777777" w:rsidR="00202512" w:rsidRPr="00BD3B66" w:rsidRDefault="000C7853" w:rsidP="000C7853">
      <w:pPr>
        <w:pStyle w:val="INVbody"/>
        <w:rPr>
          <w:rFonts w:ascii="Garamond" w:hAnsi="Garamond"/>
          <w:sz w:val="18"/>
          <w:szCs w:val="18"/>
        </w:rPr>
      </w:pPr>
      <w:r w:rsidRPr="00BD3B66">
        <w:rPr>
          <w:rFonts w:ascii="Garamond" w:hAnsi="Garamond"/>
          <w:sz w:val="18"/>
          <w:szCs w:val="18"/>
        </w:rPr>
        <w:t xml:space="preserve">Important Warning:  The documents accompanying this message are intended for the use of the person or entity to which this message is addressed.  These documents may contain information that is privileged and confidential, the disclosure of which is governed by applicable law.  Unauthorized disclosure or failure to maintain confidentiality could subject you to penalties described in federal and state laws. If the reader of this message is not the intended recipient, or the employee or agent responsible to deliver it to the intended recipient, you are hereby notified that any dissemination, distribution, or copying of this information is STRICTLY PROHIBITED.  If you have received this message in error, please notify the sender immediately and destroy the related message. </w:t>
      </w:r>
    </w:p>
    <w:sectPr w:rsidR="00202512" w:rsidRPr="00BD3B66" w:rsidSect="001B15FB">
      <w:headerReference w:type="default" r:id="rId13"/>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6070A" w14:textId="77777777" w:rsidR="002356AD" w:rsidRDefault="002356AD" w:rsidP="009C7025">
      <w:r>
        <w:separator/>
      </w:r>
    </w:p>
  </w:endnote>
  <w:endnote w:type="continuationSeparator" w:id="0">
    <w:p w14:paraId="3064B1E7" w14:textId="77777777" w:rsidR="002356AD" w:rsidRDefault="002356AD" w:rsidP="009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1331" w14:textId="2D740A0D" w:rsidR="000C7853" w:rsidRPr="00744D85" w:rsidRDefault="00D860B2" w:rsidP="00F14FFB">
    <w:pPr>
      <w:pStyle w:val="Footer"/>
      <w:pBdr>
        <w:top w:val="single" w:sz="18" w:space="1" w:color="000080"/>
      </w:pBdr>
      <w:ind w:left="-720" w:right="-720"/>
      <w:rPr>
        <w:b/>
        <w:color w:val="4F81BD"/>
        <w:sz w:val="16"/>
        <w:szCs w:val="16"/>
      </w:rPr>
    </w:pPr>
    <w:r w:rsidRPr="008B432F">
      <w:rPr>
        <w:b/>
        <w:color w:val="4F81BD"/>
        <w:sz w:val="16"/>
        <w:szCs w:val="16"/>
      </w:rPr>
      <w:fldChar w:fldCharType="begin"/>
    </w:r>
    <w:r w:rsidR="000C7853" w:rsidRPr="008B432F">
      <w:rPr>
        <w:b/>
        <w:color w:val="4F81BD"/>
        <w:sz w:val="16"/>
        <w:szCs w:val="16"/>
        <w:lang w:val="fr-FR"/>
      </w:rPr>
      <w:instrText xml:space="preserve"> FILENAME </w:instrText>
    </w:r>
    <w:r w:rsidRPr="008B432F">
      <w:rPr>
        <w:b/>
        <w:color w:val="4F81BD"/>
        <w:sz w:val="16"/>
        <w:szCs w:val="16"/>
      </w:rPr>
      <w:fldChar w:fldCharType="separate"/>
    </w:r>
    <w:r w:rsidR="00EA3DF2">
      <w:rPr>
        <w:b/>
        <w:noProof/>
        <w:color w:val="4F81BD"/>
        <w:sz w:val="16"/>
        <w:szCs w:val="16"/>
        <w:lang w:val="fr-FR"/>
      </w:rPr>
      <w:t>INV HEDIS 2020</w:t>
    </w:r>
    <w:r w:rsidR="00AC4EAA">
      <w:rPr>
        <w:b/>
        <w:noProof/>
        <w:color w:val="4F81BD"/>
        <w:sz w:val="16"/>
        <w:szCs w:val="16"/>
        <w:lang w:val="fr-FR"/>
      </w:rPr>
      <w:t xml:space="preserve"> Medical Rec</w:t>
    </w:r>
    <w:r w:rsidR="00EA3DF2">
      <w:rPr>
        <w:b/>
        <w:noProof/>
        <w:color w:val="4F81BD"/>
        <w:sz w:val="16"/>
        <w:szCs w:val="16"/>
        <w:lang w:val="fr-FR"/>
      </w:rPr>
      <w:t>ord Document Submission Form v</w:t>
    </w:r>
    <w:r w:rsidR="00AC4EAA">
      <w:rPr>
        <w:b/>
        <w:noProof/>
        <w:color w:val="4F81BD"/>
        <w:sz w:val="16"/>
        <w:szCs w:val="16"/>
        <w:lang w:val="fr-FR"/>
      </w:rPr>
      <w:t>0.0</w:t>
    </w:r>
    <w:r w:rsidRPr="008B432F">
      <w:rPr>
        <w:b/>
        <w:color w:val="4F81BD"/>
        <w:sz w:val="16"/>
        <w:szCs w:val="16"/>
      </w:rPr>
      <w:fldChar w:fldCharType="end"/>
    </w:r>
    <w:r w:rsidR="00EA3DF2">
      <w:rPr>
        <w:b/>
        <w:color w:val="4F81BD"/>
        <w:sz w:val="16"/>
        <w:szCs w:val="16"/>
      </w:rPr>
      <w:t>.1</w:t>
    </w:r>
    <w:r w:rsidR="00F14FFB">
      <w:rPr>
        <w:b/>
        <w:color w:val="4F81BD"/>
        <w:sz w:val="16"/>
        <w:szCs w:val="16"/>
      </w:rPr>
      <w:t xml:space="preserve"> </w:t>
    </w:r>
    <w:r w:rsidR="00774EE8">
      <w:rPr>
        <w:b/>
        <w:color w:val="4F81BD"/>
        <w:sz w:val="16"/>
        <w:szCs w:val="16"/>
      </w:rPr>
      <w:t xml:space="preserve">                                       </w:t>
    </w:r>
    <w:r w:rsidR="00332F51">
      <w:rPr>
        <w:b/>
        <w:color w:val="4F81BD"/>
        <w:sz w:val="16"/>
        <w:szCs w:val="16"/>
      </w:rPr>
      <w:t xml:space="preserve">                            </w:t>
    </w:r>
    <w:r w:rsidR="00774EE8">
      <w:rPr>
        <w:b/>
        <w:color w:val="4F81BD"/>
        <w:sz w:val="16"/>
        <w:szCs w:val="16"/>
      </w:rPr>
      <w:t xml:space="preserve"> </w:t>
    </w:r>
    <w:r w:rsidR="00053998">
      <w:rPr>
        <w:b/>
        <w:color w:val="4F81BD"/>
        <w:sz w:val="16"/>
        <w:szCs w:val="16"/>
      </w:rPr>
      <w:t>©20</w:t>
    </w:r>
    <w:r w:rsidR="003B3477">
      <w:rPr>
        <w:b/>
        <w:color w:val="4F81BD"/>
        <w:sz w:val="16"/>
        <w:szCs w:val="16"/>
      </w:rPr>
      <w:t>20</w:t>
    </w:r>
    <w:r w:rsidR="000C7853" w:rsidRPr="00744D85">
      <w:rPr>
        <w:b/>
        <w:color w:val="4F81BD"/>
        <w:sz w:val="16"/>
        <w:szCs w:val="16"/>
      </w:rPr>
      <w:t xml:space="preserve"> by Inovalon, Inc. All rights reserved.</w:t>
    </w:r>
  </w:p>
  <w:p w14:paraId="16981332" w14:textId="77777777" w:rsidR="000C7853" w:rsidRPr="00744D85" w:rsidRDefault="000C7853" w:rsidP="00A2494B">
    <w:pPr>
      <w:pStyle w:val="Footer"/>
      <w:ind w:left="-720" w:right="-720"/>
      <w:jc w:val="center"/>
      <w:rPr>
        <w:color w:val="4F81BD"/>
        <w:szCs w:val="18"/>
      </w:rPr>
    </w:pPr>
    <w:r w:rsidRPr="00744D85">
      <w:rPr>
        <w:b/>
        <w:color w:val="4F81BD"/>
        <w:sz w:val="20"/>
      </w:rPr>
      <w:t xml:space="preserve">Page </w:t>
    </w:r>
    <w:r w:rsidR="00D860B2" w:rsidRPr="00744D85">
      <w:rPr>
        <w:b/>
        <w:color w:val="4F81BD"/>
        <w:sz w:val="20"/>
      </w:rPr>
      <w:fldChar w:fldCharType="begin"/>
    </w:r>
    <w:r w:rsidRPr="00744D85">
      <w:rPr>
        <w:b/>
        <w:color w:val="4F81BD"/>
        <w:sz w:val="20"/>
      </w:rPr>
      <w:instrText xml:space="preserve"> PAGE </w:instrText>
    </w:r>
    <w:r w:rsidR="00D860B2" w:rsidRPr="00744D85">
      <w:rPr>
        <w:b/>
        <w:color w:val="4F81BD"/>
        <w:sz w:val="20"/>
      </w:rPr>
      <w:fldChar w:fldCharType="separate"/>
    </w:r>
    <w:r w:rsidR="00723E72">
      <w:rPr>
        <w:b/>
        <w:noProof/>
        <w:color w:val="4F81BD"/>
        <w:sz w:val="20"/>
      </w:rPr>
      <w:t>1</w:t>
    </w:r>
    <w:r w:rsidR="00D860B2" w:rsidRPr="00744D85">
      <w:rPr>
        <w:b/>
        <w:color w:val="4F81BD"/>
        <w:sz w:val="20"/>
      </w:rPr>
      <w:fldChar w:fldCharType="end"/>
    </w:r>
    <w:r w:rsidR="002A2380">
      <w:rPr>
        <w:b/>
        <w:color w:val="4F81BD"/>
        <w:sz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400E2" w14:textId="77777777" w:rsidR="002356AD" w:rsidRDefault="002356AD" w:rsidP="009C7025">
      <w:r>
        <w:separator/>
      </w:r>
    </w:p>
  </w:footnote>
  <w:footnote w:type="continuationSeparator" w:id="0">
    <w:p w14:paraId="4DDFF334" w14:textId="77777777" w:rsidR="002356AD" w:rsidRDefault="002356AD" w:rsidP="009C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5F14" w14:textId="77777777" w:rsidR="00776384" w:rsidRDefault="00776384" w:rsidP="00776384">
    <w:pPr>
      <w:pStyle w:val="Header"/>
      <w:rPr>
        <w:b/>
        <w:color w:val="4F81BD"/>
        <w:sz w:val="16"/>
        <w:szCs w:val="16"/>
      </w:rPr>
    </w:pPr>
    <w:r>
      <w:rPr>
        <w:b/>
        <w:noProof/>
        <w:color w:val="4F81BD"/>
        <w:sz w:val="16"/>
        <w:szCs w:val="16"/>
      </w:rPr>
      <w:drawing>
        <wp:anchor distT="0" distB="0" distL="114300" distR="114300" simplePos="0" relativeHeight="251659264" behindDoc="0" locked="0" layoutInCell="1" allowOverlap="1" wp14:anchorId="12D7C5A2" wp14:editId="7AC5A207">
          <wp:simplePos x="0" y="0"/>
          <wp:positionH relativeFrom="column">
            <wp:posOffset>4657725</wp:posOffset>
          </wp:positionH>
          <wp:positionV relativeFrom="paragraph">
            <wp:posOffset>-304800</wp:posOffset>
          </wp:positionV>
          <wp:extent cx="1504950" cy="904875"/>
          <wp:effectExtent l="19050" t="0" r="0" b="0"/>
          <wp:wrapThrough wrapText="bothSides">
            <wp:wrapPolygon edited="0">
              <wp:start x="-273" y="0"/>
              <wp:lineTo x="-273" y="21373"/>
              <wp:lineTo x="21600" y="21373"/>
              <wp:lineTo x="21600" y="0"/>
              <wp:lineTo x="-273" y="0"/>
            </wp:wrapPolygon>
          </wp:wrapThrough>
          <wp:docPr id="6" name="Picture 4" descr="C:\Documents and Settings\lcenters1\Desktop\INV-logo-2c-highres-stacked-tagline-lrg-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centers1\Desktop\INV-logo-2c-highres-stacked-tagline-lrg-300dpi.jpg"/>
                  <pic:cNvPicPr>
                    <a:picLocks noChangeAspect="1" noChangeArrowheads="1"/>
                  </pic:cNvPicPr>
                </pic:nvPicPr>
                <pic:blipFill>
                  <a:blip r:embed="rId1"/>
                  <a:srcRect/>
                  <a:stretch>
                    <a:fillRect/>
                  </a:stretch>
                </pic:blipFill>
                <pic:spPr bwMode="auto">
                  <a:xfrm>
                    <a:off x="0" y="0"/>
                    <a:ext cx="1504950" cy="904875"/>
                  </a:xfrm>
                  <a:prstGeom prst="rect">
                    <a:avLst/>
                  </a:prstGeom>
                  <a:noFill/>
                  <a:ln w="9525">
                    <a:noFill/>
                    <a:miter lim="800000"/>
                    <a:headEnd/>
                    <a:tailEnd/>
                  </a:ln>
                </pic:spPr>
              </pic:pic>
            </a:graphicData>
          </a:graphic>
        </wp:anchor>
      </w:drawing>
    </w:r>
  </w:p>
  <w:p w14:paraId="25AE51FE" w14:textId="77777777" w:rsidR="00776384" w:rsidRDefault="00776384" w:rsidP="00776384">
    <w:pPr>
      <w:pStyle w:val="Header"/>
      <w:rPr>
        <w:b/>
        <w:color w:val="4F81BD"/>
        <w:sz w:val="16"/>
        <w:szCs w:val="16"/>
      </w:rPr>
    </w:pPr>
  </w:p>
  <w:p w14:paraId="2B8C3AF1" w14:textId="77777777" w:rsidR="00776384" w:rsidRDefault="00776384" w:rsidP="00776384">
    <w:pPr>
      <w:pStyle w:val="Header"/>
      <w:rPr>
        <w:b/>
        <w:color w:val="4F81BD"/>
        <w:sz w:val="16"/>
        <w:szCs w:val="16"/>
      </w:rPr>
    </w:pPr>
  </w:p>
  <w:p w14:paraId="3DBDF5D6" w14:textId="77777777" w:rsidR="00776384" w:rsidRDefault="00776384" w:rsidP="00776384">
    <w:pPr>
      <w:pStyle w:val="Header"/>
      <w:rPr>
        <w:b/>
        <w:color w:val="4F81BD"/>
        <w:sz w:val="16"/>
        <w:szCs w:val="16"/>
      </w:rPr>
    </w:pPr>
  </w:p>
  <w:p w14:paraId="3B8CD4C1" w14:textId="77777777" w:rsidR="00776384" w:rsidRPr="00744D85" w:rsidRDefault="00776384" w:rsidP="00776384">
    <w:pPr>
      <w:pStyle w:val="Header"/>
      <w:rPr>
        <w:snapToGrid w:val="0"/>
        <w:color w:val="000000"/>
        <w:w w:val="0"/>
        <w:sz w:val="0"/>
        <w:szCs w:val="0"/>
        <w:u w:color="000000"/>
        <w:bdr w:val="none" w:sz="0" w:space="0" w:color="000000"/>
        <w:shd w:val="clear" w:color="000000" w:fill="000000"/>
      </w:rPr>
    </w:pPr>
  </w:p>
  <w:p w14:paraId="24CACAEE" w14:textId="77777777" w:rsidR="00776384" w:rsidRPr="004529FD" w:rsidRDefault="00776384" w:rsidP="00776384">
    <w:pPr>
      <w:pStyle w:val="Header"/>
      <w:pBdr>
        <w:bottom w:val="single" w:sz="18" w:space="0" w:color="083B78"/>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D98"/>
    <w:multiLevelType w:val="hybridMultilevel"/>
    <w:tmpl w:val="8F809C0C"/>
    <w:lvl w:ilvl="0" w:tplc="C1508DDA">
      <w:start w:val="1"/>
      <w:numFmt w:val="bullet"/>
      <w:pStyle w:val="INVBullet1"/>
      <w:lvlText w:val=""/>
      <w:lvlJc w:val="left"/>
      <w:pPr>
        <w:ind w:left="720" w:hanging="360"/>
      </w:pPr>
      <w:rPr>
        <w:rFonts w:ascii="Symbol" w:hAnsi="Symbol" w:hint="default"/>
        <w:color w:val="96C7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00627"/>
    <w:multiLevelType w:val="hybridMultilevel"/>
    <w:tmpl w:val="4DC84B74"/>
    <w:lvl w:ilvl="0" w:tplc="04090001">
      <w:start w:val="1"/>
      <w:numFmt w:val="bullet"/>
      <w:lvlText w:val=""/>
      <w:lvlJc w:val="left"/>
      <w:pPr>
        <w:ind w:left="720" w:hanging="360"/>
      </w:pPr>
      <w:rPr>
        <w:rFonts w:ascii="Symbol" w:hAnsi="Symbol" w:hint="default"/>
        <w:color w:val="78A2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549A"/>
    <w:multiLevelType w:val="hybridMultilevel"/>
    <w:tmpl w:val="2FCC23DA"/>
    <w:lvl w:ilvl="0" w:tplc="D2AA762A">
      <w:start w:val="1"/>
      <w:numFmt w:val="bullet"/>
      <w:pStyle w:val="INVBullet3"/>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777E4"/>
    <w:multiLevelType w:val="hybridMultilevel"/>
    <w:tmpl w:val="5F8837A4"/>
    <w:lvl w:ilvl="0" w:tplc="855241B8">
      <w:start w:val="1"/>
      <w:numFmt w:val="bullet"/>
      <w:pStyle w:val="INVBullet2"/>
      <w:lvlText w:val="–"/>
      <w:lvlJc w:val="left"/>
      <w:pPr>
        <w:ind w:left="1440" w:hanging="360"/>
      </w:pPr>
      <w:rPr>
        <w:rFonts w:ascii="Times New Roman" w:hAnsi="Times New Roman" w:cs="Times New Roman" w:hint="default"/>
        <w:color w:val="96C75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483AE1"/>
    <w:multiLevelType w:val="hybridMultilevel"/>
    <w:tmpl w:val="218EB710"/>
    <w:lvl w:ilvl="0" w:tplc="290651EC">
      <w:start w:val="1"/>
      <w:numFmt w:val="bullet"/>
      <w:lvlText w:val=""/>
      <w:lvlJc w:val="left"/>
      <w:pPr>
        <w:ind w:left="720" w:hanging="360"/>
      </w:pPr>
      <w:rPr>
        <w:rFonts w:ascii="Symbol" w:hAnsi="Symbol" w:hint="default"/>
        <w:color w:val="78A22F"/>
      </w:rPr>
    </w:lvl>
    <w:lvl w:ilvl="1" w:tplc="2DEAB868">
      <w:start w:val="1"/>
      <w:numFmt w:val="bullet"/>
      <w:lvlText w:val="–"/>
      <w:lvlJc w:val="left"/>
      <w:pPr>
        <w:ind w:left="1440" w:hanging="360"/>
      </w:pPr>
      <w:rPr>
        <w:rFonts w:ascii="Times New Roman" w:hAnsi="Times New Roman" w:cs="Times New Roman" w:hint="default"/>
        <w:color w:val="78A22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E554D"/>
    <w:multiLevelType w:val="hybridMultilevel"/>
    <w:tmpl w:val="44167FEA"/>
    <w:lvl w:ilvl="0" w:tplc="0526E624">
      <w:start w:val="1"/>
      <w:numFmt w:val="bullet"/>
      <w:pStyle w:val="INVBullet4"/>
      <w:lvlText w:val="–"/>
      <w:lvlJc w:val="left"/>
      <w:pPr>
        <w:ind w:left="2160" w:hanging="360"/>
      </w:pPr>
      <w:rPr>
        <w:rFonts w:ascii="Times New Roman" w:hAnsi="Times New Roman"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E5769A"/>
    <w:multiLevelType w:val="hybridMultilevel"/>
    <w:tmpl w:val="6D420B66"/>
    <w:lvl w:ilvl="0" w:tplc="CB1EC68E">
      <w:start w:val="1"/>
      <w:numFmt w:val="decimal"/>
      <w:pStyle w:val="INV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36346"/>
    <w:multiLevelType w:val="hybridMultilevel"/>
    <w:tmpl w:val="61AA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E5AE6"/>
    <w:multiLevelType w:val="hybridMultilevel"/>
    <w:tmpl w:val="02D87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A0BC8"/>
    <w:multiLevelType w:val="hybridMultilevel"/>
    <w:tmpl w:val="5E2E9C70"/>
    <w:lvl w:ilvl="0" w:tplc="F474B790">
      <w:start w:val="1"/>
      <w:numFmt w:val="bullet"/>
      <w:pStyle w:val="INVTabl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B1FBF"/>
    <w:multiLevelType w:val="hybridMultilevel"/>
    <w:tmpl w:val="1838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4"/>
  </w:num>
  <w:num w:numId="5">
    <w:abstractNumId w:val="1"/>
  </w:num>
  <w:num w:numId="6">
    <w:abstractNumId w:val="2"/>
  </w:num>
  <w:num w:numId="7">
    <w:abstractNumId w:val="5"/>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53"/>
    <w:rsid w:val="000228E1"/>
    <w:rsid w:val="0003136E"/>
    <w:rsid w:val="00035531"/>
    <w:rsid w:val="00053998"/>
    <w:rsid w:val="000B33AD"/>
    <w:rsid w:val="000B7DF2"/>
    <w:rsid w:val="000C7853"/>
    <w:rsid w:val="00100934"/>
    <w:rsid w:val="0013191A"/>
    <w:rsid w:val="0016487F"/>
    <w:rsid w:val="0019797C"/>
    <w:rsid w:val="001B15FB"/>
    <w:rsid w:val="001C2D8C"/>
    <w:rsid w:val="001F2FA9"/>
    <w:rsid w:val="00202512"/>
    <w:rsid w:val="002356AD"/>
    <w:rsid w:val="0025242E"/>
    <w:rsid w:val="002A2380"/>
    <w:rsid w:val="002A2CE8"/>
    <w:rsid w:val="002A572C"/>
    <w:rsid w:val="002F1A22"/>
    <w:rsid w:val="003242EB"/>
    <w:rsid w:val="00332F51"/>
    <w:rsid w:val="00337444"/>
    <w:rsid w:val="003406EA"/>
    <w:rsid w:val="00345648"/>
    <w:rsid w:val="00345ABA"/>
    <w:rsid w:val="00354444"/>
    <w:rsid w:val="003B33DD"/>
    <w:rsid w:val="003B3477"/>
    <w:rsid w:val="003D33EE"/>
    <w:rsid w:val="003E0221"/>
    <w:rsid w:val="00486F48"/>
    <w:rsid w:val="004C4738"/>
    <w:rsid w:val="004C6746"/>
    <w:rsid w:val="00503138"/>
    <w:rsid w:val="00523E23"/>
    <w:rsid w:val="00552A87"/>
    <w:rsid w:val="005B4D12"/>
    <w:rsid w:val="005C0ED9"/>
    <w:rsid w:val="005C685D"/>
    <w:rsid w:val="005D041E"/>
    <w:rsid w:val="005E4032"/>
    <w:rsid w:val="00604521"/>
    <w:rsid w:val="006A2151"/>
    <w:rsid w:val="006A60CA"/>
    <w:rsid w:val="006B5281"/>
    <w:rsid w:val="006F75E2"/>
    <w:rsid w:val="00710E47"/>
    <w:rsid w:val="00723E72"/>
    <w:rsid w:val="00754D51"/>
    <w:rsid w:val="00756B6C"/>
    <w:rsid w:val="00774EE8"/>
    <w:rsid w:val="00776384"/>
    <w:rsid w:val="007A5AE5"/>
    <w:rsid w:val="007A7A4B"/>
    <w:rsid w:val="007F4231"/>
    <w:rsid w:val="008239AF"/>
    <w:rsid w:val="0083634D"/>
    <w:rsid w:val="008509AB"/>
    <w:rsid w:val="00870055"/>
    <w:rsid w:val="0088106F"/>
    <w:rsid w:val="008B0832"/>
    <w:rsid w:val="008B477F"/>
    <w:rsid w:val="008C488D"/>
    <w:rsid w:val="00902408"/>
    <w:rsid w:val="00941AD9"/>
    <w:rsid w:val="00951AE9"/>
    <w:rsid w:val="00993886"/>
    <w:rsid w:val="009C41CF"/>
    <w:rsid w:val="009C7025"/>
    <w:rsid w:val="009D5DC7"/>
    <w:rsid w:val="00A11CE8"/>
    <w:rsid w:val="00A2494B"/>
    <w:rsid w:val="00A420A9"/>
    <w:rsid w:val="00A648F6"/>
    <w:rsid w:val="00A678F2"/>
    <w:rsid w:val="00A8160F"/>
    <w:rsid w:val="00AA3B2A"/>
    <w:rsid w:val="00AA74F2"/>
    <w:rsid w:val="00AB1848"/>
    <w:rsid w:val="00AC4EAA"/>
    <w:rsid w:val="00B02718"/>
    <w:rsid w:val="00B05173"/>
    <w:rsid w:val="00B05AC7"/>
    <w:rsid w:val="00B103EF"/>
    <w:rsid w:val="00B45448"/>
    <w:rsid w:val="00B47B0F"/>
    <w:rsid w:val="00BD3B66"/>
    <w:rsid w:val="00BD78C7"/>
    <w:rsid w:val="00C200ED"/>
    <w:rsid w:val="00C47C18"/>
    <w:rsid w:val="00C55819"/>
    <w:rsid w:val="00D2223C"/>
    <w:rsid w:val="00D47204"/>
    <w:rsid w:val="00D5461E"/>
    <w:rsid w:val="00D57B7F"/>
    <w:rsid w:val="00D839C8"/>
    <w:rsid w:val="00D860B2"/>
    <w:rsid w:val="00D92084"/>
    <w:rsid w:val="00D92BE3"/>
    <w:rsid w:val="00DC28D7"/>
    <w:rsid w:val="00DD2481"/>
    <w:rsid w:val="00E07700"/>
    <w:rsid w:val="00E17F4A"/>
    <w:rsid w:val="00E4055E"/>
    <w:rsid w:val="00E63139"/>
    <w:rsid w:val="00EA3DF2"/>
    <w:rsid w:val="00EA59CF"/>
    <w:rsid w:val="00EE5E4E"/>
    <w:rsid w:val="00F05605"/>
    <w:rsid w:val="00F14FFB"/>
    <w:rsid w:val="00F22D27"/>
    <w:rsid w:val="00F541E5"/>
    <w:rsid w:val="00F73CEC"/>
    <w:rsid w:val="00F8592E"/>
    <w:rsid w:val="00FC452A"/>
    <w:rsid w:val="00FD50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812FA"/>
  <w15:docId w15:val="{00BA57B5-5FEF-4707-8193-228DD43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0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0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25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025"/>
    <w:pPr>
      <w:tabs>
        <w:tab w:val="center" w:pos="4680"/>
        <w:tab w:val="right" w:pos="9360"/>
      </w:tabs>
    </w:pPr>
  </w:style>
  <w:style w:type="character" w:customStyle="1" w:styleId="HeaderChar">
    <w:name w:val="Header Char"/>
    <w:basedOn w:val="DefaultParagraphFont"/>
    <w:link w:val="Header"/>
    <w:uiPriority w:val="99"/>
    <w:rsid w:val="009C7025"/>
  </w:style>
  <w:style w:type="paragraph" w:styleId="Footer">
    <w:name w:val="footer"/>
    <w:basedOn w:val="Normal"/>
    <w:link w:val="FooterChar"/>
    <w:uiPriority w:val="99"/>
    <w:unhideWhenUsed/>
    <w:rsid w:val="009C7025"/>
    <w:pPr>
      <w:tabs>
        <w:tab w:val="center" w:pos="4680"/>
        <w:tab w:val="right" w:pos="9360"/>
      </w:tabs>
    </w:pPr>
  </w:style>
  <w:style w:type="character" w:customStyle="1" w:styleId="FooterChar">
    <w:name w:val="Footer Char"/>
    <w:basedOn w:val="DefaultParagraphFont"/>
    <w:link w:val="Footer"/>
    <w:uiPriority w:val="99"/>
    <w:rsid w:val="009C7025"/>
  </w:style>
  <w:style w:type="character" w:customStyle="1" w:styleId="Heading1Char">
    <w:name w:val="Heading 1 Char"/>
    <w:basedOn w:val="DefaultParagraphFont"/>
    <w:link w:val="Heading1"/>
    <w:uiPriority w:val="9"/>
    <w:rsid w:val="009C7025"/>
    <w:rPr>
      <w:rFonts w:asciiTheme="majorHAnsi" w:eastAsiaTheme="majorEastAsia" w:hAnsiTheme="majorHAnsi" w:cstheme="majorBidi"/>
      <w:b/>
      <w:bCs/>
      <w:color w:val="365F91" w:themeColor="accent1" w:themeShade="BF"/>
      <w:sz w:val="28"/>
      <w:szCs w:val="28"/>
    </w:rPr>
  </w:style>
  <w:style w:type="paragraph" w:customStyle="1" w:styleId="INVHeading1">
    <w:name w:val="INV Heading 1"/>
    <w:basedOn w:val="Heading1"/>
    <w:qFormat/>
    <w:rsid w:val="00100934"/>
    <w:pPr>
      <w:pageBreakBefore/>
      <w:spacing w:before="0" w:after="120"/>
    </w:pPr>
    <w:rPr>
      <w:rFonts w:asciiTheme="minorHAnsi" w:hAnsiTheme="minorHAnsi"/>
      <w:caps/>
      <w:color w:val="78A22F"/>
      <w:sz w:val="36"/>
    </w:rPr>
  </w:style>
  <w:style w:type="character" w:customStyle="1" w:styleId="Heading2Char">
    <w:name w:val="Heading 2 Char"/>
    <w:basedOn w:val="DefaultParagraphFont"/>
    <w:link w:val="Heading2"/>
    <w:uiPriority w:val="9"/>
    <w:rsid w:val="009C7025"/>
    <w:rPr>
      <w:rFonts w:asciiTheme="majorHAnsi" w:eastAsiaTheme="majorEastAsia" w:hAnsiTheme="majorHAnsi" w:cstheme="majorBidi"/>
      <w:b/>
      <w:bCs/>
      <w:color w:val="4F81BD" w:themeColor="accent1"/>
      <w:sz w:val="26"/>
      <w:szCs w:val="26"/>
    </w:rPr>
  </w:style>
  <w:style w:type="paragraph" w:customStyle="1" w:styleId="INVHeading2">
    <w:name w:val="INV Heading 2"/>
    <w:basedOn w:val="Heading2"/>
    <w:qFormat/>
    <w:rsid w:val="00100934"/>
    <w:pPr>
      <w:pBdr>
        <w:bottom w:val="single" w:sz="4" w:space="1" w:color="78A22F"/>
      </w:pBdr>
      <w:spacing w:before="240" w:after="120"/>
    </w:pPr>
    <w:rPr>
      <w:rFonts w:asciiTheme="minorHAnsi" w:hAnsiTheme="minorHAnsi"/>
      <w:color w:val="003D79"/>
      <w:sz w:val="32"/>
    </w:rPr>
  </w:style>
  <w:style w:type="paragraph" w:customStyle="1" w:styleId="INVHeading3">
    <w:name w:val="INV Heading 3"/>
    <w:basedOn w:val="Normal"/>
    <w:qFormat/>
    <w:rsid w:val="00100934"/>
    <w:pPr>
      <w:keepNext/>
      <w:spacing w:before="240" w:after="80"/>
    </w:pPr>
    <w:rPr>
      <w:b/>
      <w:sz w:val="28"/>
    </w:rPr>
  </w:style>
  <w:style w:type="paragraph" w:customStyle="1" w:styleId="INVbody">
    <w:name w:val="INV body"/>
    <w:basedOn w:val="Normal"/>
    <w:qFormat/>
    <w:rsid w:val="003242EB"/>
    <w:pPr>
      <w:spacing w:before="120" w:after="120"/>
      <w:jc w:val="both"/>
    </w:pPr>
  </w:style>
  <w:style w:type="paragraph" w:customStyle="1" w:styleId="INVHeading4">
    <w:name w:val="INV Heading 4"/>
    <w:basedOn w:val="INVbody"/>
    <w:qFormat/>
    <w:rsid w:val="007A7A4B"/>
    <w:pPr>
      <w:keepNext/>
      <w:spacing w:before="240" w:after="80"/>
    </w:pPr>
    <w:rPr>
      <w:b/>
      <w:color w:val="003D79"/>
    </w:rPr>
  </w:style>
  <w:style w:type="paragraph" w:customStyle="1" w:styleId="INVHeading5">
    <w:name w:val="INV Heading 5"/>
    <w:basedOn w:val="INVbody"/>
    <w:qFormat/>
    <w:rsid w:val="007A7A4B"/>
    <w:pPr>
      <w:keepNext/>
      <w:spacing w:before="240" w:after="80"/>
    </w:pPr>
    <w:rPr>
      <w:b/>
    </w:rPr>
  </w:style>
  <w:style w:type="paragraph" w:customStyle="1" w:styleId="INVBullet1">
    <w:name w:val="INV Bullet 1"/>
    <w:basedOn w:val="INVbody"/>
    <w:qFormat/>
    <w:rsid w:val="001B15FB"/>
    <w:pPr>
      <w:numPr>
        <w:numId w:val="3"/>
      </w:numPr>
      <w:spacing w:before="60" w:after="60"/>
    </w:pPr>
  </w:style>
  <w:style w:type="paragraph" w:customStyle="1" w:styleId="INVBullet2">
    <w:name w:val="INV Bullet 2"/>
    <w:basedOn w:val="INVbody"/>
    <w:qFormat/>
    <w:rsid w:val="001B15FB"/>
    <w:pPr>
      <w:numPr>
        <w:numId w:val="11"/>
      </w:numPr>
      <w:spacing w:before="60" w:after="60"/>
      <w:ind w:left="1080"/>
    </w:pPr>
  </w:style>
  <w:style w:type="paragraph" w:customStyle="1" w:styleId="INVBullet3">
    <w:name w:val="INV Bullet 3"/>
    <w:basedOn w:val="INVBullet1"/>
    <w:qFormat/>
    <w:rsid w:val="00B47B0F"/>
    <w:pPr>
      <w:numPr>
        <w:numId w:val="6"/>
      </w:numPr>
      <w:ind w:left="1440"/>
    </w:pPr>
  </w:style>
  <w:style w:type="paragraph" w:customStyle="1" w:styleId="INVBullet4">
    <w:name w:val="INV Bullet 4"/>
    <w:basedOn w:val="INVBullet2"/>
    <w:qFormat/>
    <w:rsid w:val="00B47B0F"/>
    <w:pPr>
      <w:numPr>
        <w:numId w:val="7"/>
      </w:numPr>
      <w:ind w:left="1800"/>
    </w:pPr>
  </w:style>
  <w:style w:type="paragraph" w:customStyle="1" w:styleId="INVToC">
    <w:name w:val="INV ToC"/>
    <w:basedOn w:val="INVHeading1"/>
    <w:qFormat/>
    <w:rsid w:val="00D47204"/>
  </w:style>
  <w:style w:type="paragraph" w:customStyle="1" w:styleId="INVRFPQuestionHeading">
    <w:name w:val="INV RFP Question Heading"/>
    <w:basedOn w:val="INVbody"/>
    <w:qFormat/>
    <w:rsid w:val="007A7A4B"/>
    <w:pPr>
      <w:keepNext/>
      <w:spacing w:before="240" w:after="80"/>
    </w:pPr>
    <w:rPr>
      <w:b/>
      <w:color w:val="026CB6"/>
    </w:rPr>
  </w:style>
  <w:style w:type="paragraph" w:customStyle="1" w:styleId="INVRFPAnswerHeading">
    <w:name w:val="INV RFP Answer Heading"/>
    <w:basedOn w:val="INVbody"/>
    <w:qFormat/>
    <w:rsid w:val="007A7A4B"/>
    <w:pPr>
      <w:keepNext/>
      <w:spacing w:before="240" w:after="0"/>
    </w:pPr>
    <w:rPr>
      <w:b/>
      <w:color w:val="404040" w:themeColor="text1" w:themeTint="BF"/>
    </w:rPr>
  </w:style>
  <w:style w:type="paragraph" w:customStyle="1" w:styleId="INVRFPQuestion">
    <w:name w:val="INV RFP Question"/>
    <w:basedOn w:val="INVbody"/>
    <w:qFormat/>
    <w:rsid w:val="007A7A4B"/>
    <w:rPr>
      <w:i/>
    </w:rPr>
  </w:style>
  <w:style w:type="table" w:styleId="TableGrid">
    <w:name w:val="Table Grid"/>
    <w:basedOn w:val="TableNormal"/>
    <w:uiPriority w:val="59"/>
    <w:rsid w:val="007A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able">
    <w:name w:val="MA Table"/>
    <w:basedOn w:val="TableNormal"/>
    <w:uiPriority w:val="99"/>
    <w:rsid w:val="005C685D"/>
    <w:pPr>
      <w:spacing w:after="0" w:line="240" w:lineRule="auto"/>
    </w:pPr>
    <w:rPr>
      <w:rFonts w:ascii="Arial" w:hAnsi="Arial"/>
      <w:sz w:val="18"/>
    </w:rPr>
    <w:tblPr>
      <w:tblBorders>
        <w:insideH w:val="single" w:sz="4" w:space="0" w:color="003D79"/>
      </w:tblBorders>
    </w:tblPr>
    <w:tcPr>
      <w:tcMar>
        <w:top w:w="72" w:type="dxa"/>
        <w:left w:w="72" w:type="dxa"/>
        <w:bottom w:w="72" w:type="dxa"/>
        <w:right w:w="72" w:type="dxa"/>
      </w:tcMar>
      <w:vAlign w:val="center"/>
    </w:tcPr>
    <w:tblStylePr w:type="firstRow">
      <w:pPr>
        <w:jc w:val="center"/>
      </w:pPr>
      <w:rPr>
        <w:b/>
      </w:rPr>
      <w:tblPr/>
      <w:tcPr>
        <w:vAlign w:val="center"/>
      </w:tcPr>
    </w:tblStylePr>
    <w:tblStylePr w:type="firstCol">
      <w:rPr>
        <w:b/>
      </w:rPr>
    </w:tblStylePr>
  </w:style>
  <w:style w:type="paragraph" w:customStyle="1" w:styleId="INVTableBullet">
    <w:name w:val="INV Table Bullet"/>
    <w:basedOn w:val="INVbody"/>
    <w:qFormat/>
    <w:rsid w:val="00D57B7F"/>
    <w:pPr>
      <w:numPr>
        <w:numId w:val="9"/>
      </w:numPr>
      <w:spacing w:before="60" w:after="60"/>
      <w:ind w:left="230" w:hanging="230"/>
      <w:jc w:val="left"/>
    </w:pPr>
    <w:rPr>
      <w:rFonts w:asciiTheme="minorHAnsi" w:hAnsiTheme="minorHAnsi" w:cstheme="minorHAnsi"/>
      <w:sz w:val="18"/>
    </w:rPr>
  </w:style>
  <w:style w:type="paragraph" w:customStyle="1" w:styleId="INVTableText">
    <w:name w:val="INV Table Text"/>
    <w:basedOn w:val="INVbody"/>
    <w:qFormat/>
    <w:rsid w:val="00D57B7F"/>
    <w:pPr>
      <w:spacing w:before="60" w:after="60"/>
      <w:jc w:val="left"/>
    </w:pPr>
    <w:rPr>
      <w:rFonts w:asciiTheme="minorHAnsi" w:hAnsiTheme="minorHAnsi" w:cstheme="minorHAnsi"/>
      <w:sz w:val="18"/>
    </w:rPr>
  </w:style>
  <w:style w:type="paragraph" w:customStyle="1" w:styleId="INVTableNumber">
    <w:name w:val="INV Table Number"/>
    <w:basedOn w:val="INVbody"/>
    <w:qFormat/>
    <w:rsid w:val="00D57B7F"/>
    <w:pPr>
      <w:tabs>
        <w:tab w:val="decimal" w:pos="952"/>
      </w:tabs>
      <w:spacing w:before="60" w:after="60"/>
    </w:pPr>
    <w:rPr>
      <w:rFonts w:asciiTheme="minorHAnsi" w:hAnsiTheme="minorHAnsi" w:cstheme="minorHAnsi"/>
      <w:sz w:val="18"/>
    </w:rPr>
  </w:style>
  <w:style w:type="paragraph" w:customStyle="1" w:styleId="INVTableHeader-Top">
    <w:name w:val="INV Table Header - Top"/>
    <w:basedOn w:val="INVbody"/>
    <w:qFormat/>
    <w:rsid w:val="00D57B7F"/>
    <w:pPr>
      <w:spacing w:before="60" w:after="60"/>
      <w:jc w:val="center"/>
    </w:pPr>
    <w:rPr>
      <w:rFonts w:asciiTheme="minorHAnsi" w:hAnsiTheme="minorHAnsi" w:cstheme="minorHAnsi"/>
      <w:sz w:val="18"/>
    </w:rPr>
  </w:style>
  <w:style w:type="paragraph" w:customStyle="1" w:styleId="INVTableHeader-Side">
    <w:name w:val="INV Table Header - Side"/>
    <w:basedOn w:val="INVbody"/>
    <w:qFormat/>
    <w:rsid w:val="00D57B7F"/>
    <w:pPr>
      <w:spacing w:before="60" w:after="60"/>
    </w:pPr>
    <w:rPr>
      <w:rFonts w:asciiTheme="minorHAnsi" w:hAnsiTheme="minorHAnsi" w:cstheme="minorHAnsi"/>
      <w:sz w:val="18"/>
    </w:rPr>
  </w:style>
  <w:style w:type="paragraph" w:customStyle="1" w:styleId="INVTableCaption">
    <w:name w:val="INV Table Caption"/>
    <w:basedOn w:val="INVbody"/>
    <w:qFormat/>
    <w:rsid w:val="001B15FB"/>
    <w:pPr>
      <w:spacing w:after="240"/>
      <w:jc w:val="center"/>
    </w:pPr>
    <w:rPr>
      <w:rFonts w:asciiTheme="minorHAnsi" w:hAnsiTheme="minorHAnsi" w:cs="Arial"/>
      <w:b/>
      <w:color w:val="003D79"/>
      <w:sz w:val="20"/>
      <w:szCs w:val="20"/>
    </w:rPr>
  </w:style>
  <w:style w:type="paragraph" w:styleId="BalloonText">
    <w:name w:val="Balloon Text"/>
    <w:basedOn w:val="Normal"/>
    <w:link w:val="BalloonTextChar"/>
    <w:uiPriority w:val="99"/>
    <w:semiHidden/>
    <w:unhideWhenUsed/>
    <w:rsid w:val="00D57B7F"/>
    <w:rPr>
      <w:rFonts w:ascii="Tahoma" w:hAnsi="Tahoma" w:cs="Tahoma"/>
      <w:sz w:val="16"/>
      <w:szCs w:val="16"/>
    </w:rPr>
  </w:style>
  <w:style w:type="character" w:customStyle="1" w:styleId="BalloonTextChar">
    <w:name w:val="Balloon Text Char"/>
    <w:basedOn w:val="DefaultParagraphFont"/>
    <w:link w:val="BalloonText"/>
    <w:uiPriority w:val="99"/>
    <w:semiHidden/>
    <w:rsid w:val="00D57B7F"/>
    <w:rPr>
      <w:rFonts w:ascii="Tahoma" w:hAnsi="Tahoma" w:cs="Tahoma"/>
      <w:sz w:val="16"/>
      <w:szCs w:val="16"/>
    </w:rPr>
  </w:style>
  <w:style w:type="paragraph" w:customStyle="1" w:styleId="INVFigureCaption">
    <w:name w:val="INV Figure Caption"/>
    <w:basedOn w:val="INVTableCaption"/>
    <w:qFormat/>
    <w:rsid w:val="001B15FB"/>
    <w:pPr>
      <w:spacing w:before="0" w:after="60"/>
      <w:ind w:left="720" w:right="720"/>
    </w:pPr>
  </w:style>
  <w:style w:type="paragraph" w:customStyle="1" w:styleId="INVFigureSubtext">
    <w:name w:val="INV Figure Subtext"/>
    <w:basedOn w:val="INVTableCaption"/>
    <w:qFormat/>
    <w:rsid w:val="001B15FB"/>
    <w:pPr>
      <w:spacing w:before="0"/>
      <w:ind w:left="720" w:right="720"/>
      <w:jc w:val="both"/>
    </w:pPr>
    <w:rPr>
      <w:b w:val="0"/>
      <w:sz w:val="18"/>
      <w:szCs w:val="18"/>
    </w:rPr>
  </w:style>
  <w:style w:type="paragraph" w:customStyle="1" w:styleId="INVNumbered">
    <w:name w:val="INV Numbered"/>
    <w:basedOn w:val="INVbody"/>
    <w:qFormat/>
    <w:rsid w:val="00754D51"/>
    <w:pPr>
      <w:numPr>
        <w:numId w:val="10"/>
      </w:numPr>
    </w:pPr>
  </w:style>
  <w:style w:type="character" w:customStyle="1" w:styleId="Heading3Char">
    <w:name w:val="Heading 3 Char"/>
    <w:basedOn w:val="DefaultParagraphFont"/>
    <w:link w:val="Heading3"/>
    <w:uiPriority w:val="9"/>
    <w:semiHidden/>
    <w:rsid w:val="00202512"/>
    <w:rPr>
      <w:rFonts w:asciiTheme="majorHAnsi" w:eastAsiaTheme="majorEastAsia" w:hAnsiTheme="majorHAnsi" w:cstheme="majorBidi"/>
      <w:b/>
      <w:bCs/>
      <w:color w:val="4F81BD" w:themeColor="accent1"/>
    </w:rPr>
  </w:style>
  <w:style w:type="paragraph" w:styleId="TOC1">
    <w:name w:val="toc 1"/>
    <w:aliases w:val="MA TOC 1"/>
    <w:basedOn w:val="Normal"/>
    <w:next w:val="Normal"/>
    <w:autoRedefine/>
    <w:uiPriority w:val="39"/>
    <w:unhideWhenUsed/>
    <w:rsid w:val="00100934"/>
    <w:pPr>
      <w:spacing w:before="360"/>
    </w:pPr>
    <w:rPr>
      <w:b/>
      <w:caps/>
    </w:rPr>
  </w:style>
  <w:style w:type="character" w:styleId="Hyperlink">
    <w:name w:val="Hyperlink"/>
    <w:basedOn w:val="DefaultParagraphFont"/>
    <w:uiPriority w:val="99"/>
    <w:unhideWhenUsed/>
    <w:rsid w:val="00202512"/>
    <w:rPr>
      <w:color w:val="0000FF" w:themeColor="hyperlink"/>
      <w:u w:val="single"/>
    </w:rPr>
  </w:style>
  <w:style w:type="paragraph" w:styleId="TOC2">
    <w:name w:val="toc 2"/>
    <w:basedOn w:val="Normal"/>
    <w:next w:val="Normal"/>
    <w:autoRedefine/>
    <w:uiPriority w:val="39"/>
    <w:unhideWhenUsed/>
    <w:rsid w:val="00100934"/>
    <w:pPr>
      <w:spacing w:before="120"/>
    </w:pPr>
    <w:rPr>
      <w:b/>
    </w:rPr>
  </w:style>
  <w:style w:type="paragraph" w:styleId="TOC3">
    <w:name w:val="toc 3"/>
    <w:basedOn w:val="Normal"/>
    <w:next w:val="Normal"/>
    <w:autoRedefine/>
    <w:uiPriority w:val="39"/>
    <w:unhideWhenUsed/>
    <w:rsid w:val="00202512"/>
    <w:pPr>
      <w:ind w:left="216"/>
    </w:pPr>
  </w:style>
  <w:style w:type="paragraph" w:styleId="TOC4">
    <w:name w:val="toc 4"/>
    <w:basedOn w:val="Normal"/>
    <w:next w:val="Normal"/>
    <w:autoRedefine/>
    <w:uiPriority w:val="39"/>
    <w:unhideWhenUsed/>
    <w:rsid w:val="00202512"/>
    <w:pPr>
      <w:ind w:left="432"/>
    </w:pPr>
  </w:style>
  <w:style w:type="paragraph" w:styleId="TOC5">
    <w:name w:val="toc 5"/>
    <w:basedOn w:val="Normal"/>
    <w:next w:val="Normal"/>
    <w:autoRedefine/>
    <w:uiPriority w:val="39"/>
    <w:unhideWhenUsed/>
    <w:rsid w:val="00202512"/>
    <w:pPr>
      <w:ind w:left="648"/>
    </w:pPr>
  </w:style>
  <w:style w:type="paragraph" w:customStyle="1" w:styleId="BasicParagraph">
    <w:name w:val="[Basic Paragraph]"/>
    <w:basedOn w:val="Normal"/>
    <w:uiPriority w:val="99"/>
    <w:rsid w:val="00202512"/>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INVHeading1"/>
    <w:next w:val="Normal"/>
    <w:link w:val="TitleChar"/>
    <w:uiPriority w:val="10"/>
    <w:qFormat/>
    <w:rsid w:val="006F75E2"/>
  </w:style>
  <w:style w:type="character" w:customStyle="1" w:styleId="TitleChar">
    <w:name w:val="Title Char"/>
    <w:basedOn w:val="DefaultParagraphFont"/>
    <w:link w:val="Title"/>
    <w:uiPriority w:val="10"/>
    <w:rsid w:val="006F75E2"/>
    <w:rPr>
      <w:rFonts w:eastAsiaTheme="majorEastAsia" w:cstheme="majorBidi"/>
      <w:b/>
      <w:bCs/>
      <w:caps/>
      <w:color w:val="78A22F"/>
      <w:sz w:val="36"/>
      <w:szCs w:val="28"/>
    </w:rPr>
  </w:style>
  <w:style w:type="paragraph" w:customStyle="1" w:styleId="INVCoverSubtitleandDate">
    <w:name w:val="INV Cover Subtitle and Date"/>
    <w:basedOn w:val="INVHeading2"/>
    <w:qFormat/>
    <w:rsid w:val="00870055"/>
    <w:pPr>
      <w:jc w:val="right"/>
    </w:pPr>
  </w:style>
  <w:style w:type="character" w:styleId="CommentReference">
    <w:name w:val="annotation reference"/>
    <w:basedOn w:val="DefaultParagraphFont"/>
    <w:uiPriority w:val="99"/>
    <w:semiHidden/>
    <w:unhideWhenUsed/>
    <w:rsid w:val="007F4231"/>
    <w:rPr>
      <w:sz w:val="16"/>
      <w:szCs w:val="16"/>
    </w:rPr>
  </w:style>
  <w:style w:type="paragraph" w:styleId="CommentText">
    <w:name w:val="annotation text"/>
    <w:basedOn w:val="Normal"/>
    <w:link w:val="CommentTextChar"/>
    <w:uiPriority w:val="99"/>
    <w:semiHidden/>
    <w:unhideWhenUsed/>
    <w:rsid w:val="007F4231"/>
    <w:rPr>
      <w:sz w:val="20"/>
      <w:szCs w:val="20"/>
    </w:rPr>
  </w:style>
  <w:style w:type="character" w:customStyle="1" w:styleId="CommentTextChar">
    <w:name w:val="Comment Text Char"/>
    <w:basedOn w:val="DefaultParagraphFont"/>
    <w:link w:val="CommentText"/>
    <w:uiPriority w:val="99"/>
    <w:semiHidden/>
    <w:rsid w:val="007F42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4231"/>
    <w:rPr>
      <w:b/>
      <w:bCs/>
    </w:rPr>
  </w:style>
  <w:style w:type="character" w:customStyle="1" w:styleId="CommentSubjectChar">
    <w:name w:val="Comment Subject Char"/>
    <w:basedOn w:val="CommentTextChar"/>
    <w:link w:val="CommentSubject"/>
    <w:uiPriority w:val="99"/>
    <w:semiHidden/>
    <w:rsid w:val="007F42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d97ec87-6dee-40af-95ae-3b8baab65198">F76JCYEDC4ZZ-2636-4882</_dlc_DocId>
    <_dlc_DocIdUrl xmlns="5d97ec87-6dee-40af-95ae-3b8baab65198">
      <Url>http://mednet/prdts/cqo/prdmt/retro/hybrid/_layouts/DocIdRedir.aspx?ID=F76JCYEDC4ZZ-2636-4882</Url>
      <Description>F76JCYEDC4ZZ-2636-4882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3619661D26E64D8EE21AD8E5C3ABA9" ma:contentTypeVersion="7" ma:contentTypeDescription="Create a new document." ma:contentTypeScope="" ma:versionID="bc6a2e3a9839b3bea21f329b7e8d6c1e">
  <xsd:schema xmlns:xsd="http://www.w3.org/2001/XMLSchema" xmlns:xs="http://www.w3.org/2001/XMLSchema" xmlns:p="http://schemas.microsoft.com/office/2006/metadata/properties" xmlns:ns2="5d97ec87-6dee-40af-95ae-3b8baab65198" targetNamespace="http://schemas.microsoft.com/office/2006/metadata/properties" ma:root="true" ma:fieldsID="fecc20db1d7ba07cd381f4ab55b1f5a8" ns2:_="">
    <xsd:import namespace="5d97ec87-6dee-40af-95ae-3b8baab651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ec87-6dee-40af-95ae-3b8baab65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DB75D6-F554-4464-B3CB-2F9078949838}">
  <ds:schemaRefs>
    <ds:schemaRef ds:uri="http://schemas.microsoft.com/sharepoint/v3/contenttype/forms"/>
  </ds:schemaRefs>
</ds:datastoreItem>
</file>

<file path=customXml/itemProps2.xml><?xml version="1.0" encoding="utf-8"?>
<ds:datastoreItem xmlns:ds="http://schemas.openxmlformats.org/officeDocument/2006/customXml" ds:itemID="{CB89C490-4A59-4D33-BE49-9DF386F30401}">
  <ds:schemaRefs>
    <ds:schemaRef ds:uri="http://schemas.openxmlformats.org/officeDocument/2006/bibliography"/>
  </ds:schemaRefs>
</ds:datastoreItem>
</file>

<file path=customXml/itemProps3.xml><?xml version="1.0" encoding="utf-8"?>
<ds:datastoreItem xmlns:ds="http://schemas.openxmlformats.org/officeDocument/2006/customXml" ds:itemID="{29F7A59E-D0A6-4F89-91A7-ADC1F48B44EF}">
  <ds:schemaRefs>
    <ds:schemaRef ds:uri="http://schemas.microsoft.com/office/2006/metadata/properties"/>
    <ds:schemaRef ds:uri="http://schemas.microsoft.com/office/infopath/2007/PartnerControls"/>
    <ds:schemaRef ds:uri="5d97ec87-6dee-40af-95ae-3b8baab65198"/>
  </ds:schemaRefs>
</ds:datastoreItem>
</file>

<file path=customXml/itemProps4.xml><?xml version="1.0" encoding="utf-8"?>
<ds:datastoreItem xmlns:ds="http://schemas.openxmlformats.org/officeDocument/2006/customXml" ds:itemID="{9C3948E3-41AD-4926-A67E-F98751D6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ec87-6dee-40af-95ae-3b8baab6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FEB27C-42CC-4C43-A84D-B4BD88ECFD02}">
  <ds:schemaRefs>
    <ds:schemaRef ds:uri="http://schemas.microsoft.com/office/2006/metadata/customXsn"/>
  </ds:schemaRefs>
</ds:datastoreItem>
</file>

<file path=customXml/itemProps6.xml><?xml version="1.0" encoding="utf-8"?>
<ds:datastoreItem xmlns:ds="http://schemas.openxmlformats.org/officeDocument/2006/customXml" ds:itemID="{947EDBDC-B282-4ED3-9B79-9E4D2D42EE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MedAssurant, Inc.</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swood1</dc:creator>
  <cp:lastModifiedBy>Microsoft Office User</cp:lastModifiedBy>
  <cp:revision>2</cp:revision>
  <cp:lastPrinted>2012-03-02T22:15:00Z</cp:lastPrinted>
  <dcterms:created xsi:type="dcterms:W3CDTF">2021-01-21T19:17:00Z</dcterms:created>
  <dcterms:modified xsi:type="dcterms:W3CDTF">2021-01-21T19:17:00Z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0x010100EB3619661D26E64D8EE21AD8E5C3ABA9</vt:lpwstr>
  </property>
  <property fmtid="{D5CDD505-2E9C-101B-9397-08002B2CF9AE}" pid="3" name="_dlc_DocIdItemGuid">
    <vt:lpwstr>599349f4-a5b5-473f-9c9a-6222ae7daa6e</vt:lpwstr>
  </property>
</Properties>
</file>